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C5F37" w:rsidP="00775AB7" w:rsidRDefault="00D25408" w14:paraId="75E1B5D4" wp14:textId="13B46862">
      <w:pPr>
        <w:pBdr>
          <w:bottom w:val="single" w:color="auto" w:sz="4" w:space="1"/>
        </w:pBdr>
        <w:tabs>
          <w:tab w:val="right" w:pos="10065"/>
        </w:tabs>
        <w:rPr>
          <w:lang w:val="de-CH"/>
        </w:rPr>
      </w:pPr>
      <w:r w:rsidR="00D25408">
        <w:rPr>
          <w:lang w:val="de-CH"/>
        </w:rPr>
        <w:t xml:space="preserve">GBSL / Sportunterricht </w:t>
      </w:r>
      <w:r w:rsidR="00775AB7">
        <w:rPr>
          <w:lang w:val="de-CH"/>
        </w:rPr>
        <w:tab/>
      </w:r>
      <w:r w:rsidR="00D25408">
        <w:rPr>
          <w:lang w:val="de-CH"/>
        </w:rPr>
        <w:t>Version</w:t>
      </w:r>
      <w:r w:rsidR="043E3463">
        <w:rPr>
          <w:lang w:val="de-CH"/>
        </w:rPr>
        <w:t xml:space="preserve"> 2 vom</w:t>
      </w:r>
      <w:r w:rsidR="00D25408">
        <w:rPr>
          <w:lang w:val="de-CH"/>
        </w:rPr>
        <w:t xml:space="preserve"> 1</w:t>
      </w:r>
      <w:r w:rsidR="1E89286D">
        <w:rPr>
          <w:lang w:val="de-CH"/>
        </w:rPr>
        <w:t>7</w:t>
      </w:r>
      <w:r w:rsidR="00D25408">
        <w:rPr>
          <w:lang w:val="de-CH"/>
        </w:rPr>
        <w:t>.8.2020</w:t>
      </w:r>
    </w:p>
    <w:p xmlns:wp14="http://schemas.microsoft.com/office/word/2010/wordml" w:rsidR="00D25408" w:rsidP="00D25408" w:rsidRDefault="00D25408" w14:paraId="672A6659" wp14:textId="77777777">
      <w:pPr>
        <w:rPr>
          <w:lang w:val="de-CH"/>
        </w:rPr>
      </w:pPr>
    </w:p>
    <w:p xmlns:wp14="http://schemas.microsoft.com/office/word/2010/wordml" w:rsidRPr="00EB0B6F" w:rsidR="00D25408" w:rsidP="00D25408" w:rsidRDefault="00D25408" w14:paraId="778B2D5B" wp14:textId="77777777">
      <w:pPr>
        <w:spacing w:before="206"/>
        <w:rPr>
          <w:b/>
          <w:sz w:val="36"/>
          <w:szCs w:val="28"/>
        </w:rPr>
      </w:pPr>
      <w:r w:rsidRPr="00EB0B6F">
        <w:rPr>
          <w:b/>
          <w:sz w:val="36"/>
          <w:szCs w:val="28"/>
        </w:rPr>
        <w:t>Merkblatt für Schüler*innen: Sportunterricht</w:t>
      </w:r>
    </w:p>
    <w:p xmlns:wp14="http://schemas.microsoft.com/office/word/2010/wordml" w:rsidR="00D25408" w:rsidP="00D25408" w:rsidRDefault="00D25408" w14:paraId="0A37501D" wp14:textId="77777777"/>
    <w:p xmlns:wp14="http://schemas.microsoft.com/office/word/2010/wordml" w:rsidR="00D25408" w:rsidP="00D25408" w:rsidRDefault="00D25408" w14:paraId="719E9338" wp14:textId="77777777">
      <w:pPr>
        <w:pStyle w:val="berschrift1"/>
        <w:spacing w:before="94"/>
      </w:pPr>
      <w:r>
        <w:t>Grundsätzliches</w:t>
      </w:r>
    </w:p>
    <w:p xmlns:wp14="http://schemas.microsoft.com/office/word/2010/wordml" w:rsidR="00D25408" w:rsidP="00D25408" w:rsidRDefault="00D25408" w14:paraId="52C7E6D3" wp14:textId="77777777">
      <w:pPr>
        <w:pStyle w:val="Textkrper"/>
        <w:spacing w:before="109"/>
        <w:ind w:left="118" w:right="593"/>
      </w:pPr>
      <w:r>
        <w:t xml:space="preserve">Es wird auf Sportaktivitäten mit engem Körperkontakt verzichtet werden. Swiss </w:t>
      </w:r>
      <w:proofErr w:type="spellStart"/>
      <w:r>
        <w:t>Olympic</w:t>
      </w:r>
      <w:proofErr w:type="spellEnd"/>
      <w:r>
        <w:t xml:space="preserve"> definiert die längerdauernde (&gt; 15 Minuten) oder die wiederholte Unterschreitung einer Distanz von 1.5 Metern ohne Schutzmassnahmen als engen</w:t>
      </w:r>
      <w:r>
        <w:rPr>
          <w:spacing w:val="-3"/>
        </w:rPr>
        <w:t xml:space="preserve"> </w:t>
      </w:r>
      <w:r>
        <w:t>Kontakt.</w:t>
      </w:r>
    </w:p>
    <w:p xmlns:wp14="http://schemas.microsoft.com/office/word/2010/wordml" w:rsidR="00D25408" w:rsidP="00D25408" w:rsidRDefault="00D25408" w14:paraId="395FC7BA" wp14:textId="77777777">
      <w:pPr>
        <w:pStyle w:val="Textkrper"/>
        <w:spacing w:before="109"/>
        <w:ind w:left="118" w:right="593"/>
      </w:pPr>
      <w:r>
        <w:t>Klassen, die aufgrund infizierter Schülerinnen oder Schüler bzw. Lernenden in Quarantäne gesetzt werden müssen, erhalten in dieser Zeit</w:t>
      </w:r>
      <w:r w:rsidRPr="000147A3">
        <w:rPr>
          <w:spacing w:val="-1"/>
        </w:rPr>
        <w:t xml:space="preserve"> </w:t>
      </w:r>
      <w:r>
        <w:t>Bewegungsaufträge.</w:t>
      </w:r>
    </w:p>
    <w:p xmlns:wp14="http://schemas.microsoft.com/office/word/2010/wordml" w:rsidR="00D25408" w:rsidP="00D25408" w:rsidRDefault="00D25408" w14:paraId="5DAB6C7B" wp14:textId="77777777">
      <w:pPr>
        <w:rPr>
          <w:lang w:val="de-CH"/>
        </w:rPr>
      </w:pPr>
    </w:p>
    <w:p xmlns:wp14="http://schemas.microsoft.com/office/word/2010/wordml" w:rsidR="00D25408" w:rsidP="00D25408" w:rsidRDefault="00D25408" w14:paraId="02EB378F" wp14:textId="77777777">
      <w:pPr>
        <w:rPr>
          <w:lang w:val="de-CH"/>
        </w:rPr>
      </w:pPr>
    </w:p>
    <w:p xmlns:wp14="http://schemas.microsoft.com/office/word/2010/wordml" w:rsidR="00D25408" w:rsidP="00D25408" w:rsidRDefault="00D25408" w14:paraId="3CB9D41B" wp14:textId="77777777">
      <w:pPr>
        <w:pStyle w:val="berschrift1"/>
        <w:spacing w:before="94"/>
      </w:pPr>
      <w:proofErr w:type="spellStart"/>
      <w:r>
        <w:t>Hygienemassnahmen</w:t>
      </w:r>
      <w:proofErr w:type="spellEnd"/>
    </w:p>
    <w:p xmlns:wp14="http://schemas.microsoft.com/office/word/2010/wordml" w:rsidR="00D25408" w:rsidP="00EB0B6F" w:rsidRDefault="00D25408" w14:paraId="113F220D" wp14:textId="77777777">
      <w:pPr>
        <w:pStyle w:val="Textkrper"/>
        <w:spacing w:before="112" w:after="120"/>
        <w:ind w:left="119" w:right="618"/>
      </w:pPr>
      <w:r>
        <w:t>Nebst den Massnahmen der Schule müssen im Bereich Sportunterricht insbesondere folgende Hygienemassnahmen zwingend eingehalten werden:</w:t>
      </w:r>
    </w:p>
    <w:p xmlns:wp14="http://schemas.microsoft.com/office/word/2010/wordml" w:rsidRPr="00B862F6" w:rsidR="00D25408" w:rsidP="00B862F6" w:rsidRDefault="00D25408" w14:paraId="73593500" wp14:textId="77777777">
      <w:pPr>
        <w:pStyle w:val="AufzhlungPunkt"/>
        <w:rPr>
          <w:b/>
          <w:bCs/>
        </w:rPr>
      </w:pPr>
      <w:r w:rsidRPr="00B862F6">
        <w:rPr>
          <w:b/>
          <w:bCs/>
        </w:rPr>
        <w:t>Hände vor und nach dem Sport gründlich waschen</w:t>
      </w:r>
    </w:p>
    <w:p xmlns:wp14="http://schemas.microsoft.com/office/word/2010/wordml" w:rsidRPr="00B862F6" w:rsidR="00D25408" w:rsidP="00B862F6" w:rsidRDefault="00D25408" w14:paraId="3687FF65" wp14:textId="77777777">
      <w:pPr>
        <w:pStyle w:val="AufzhlungPunkt"/>
        <w:rPr>
          <w:b/>
          <w:bCs/>
        </w:rPr>
      </w:pPr>
      <w:r w:rsidRPr="00B862F6">
        <w:rPr>
          <w:b/>
          <w:bCs/>
        </w:rPr>
        <w:t>Kein Händeschütteln, kein Abklatschen</w:t>
      </w:r>
    </w:p>
    <w:p xmlns:wp14="http://schemas.microsoft.com/office/word/2010/wordml" w:rsidRPr="00775AB7" w:rsidR="00D25408" w:rsidP="00B862F6" w:rsidRDefault="00D25408" w14:paraId="7B0F6AEA" wp14:textId="77777777">
      <w:pPr>
        <w:pStyle w:val="AufzhlungPunkt"/>
        <w:rPr>
          <w:b/>
          <w:bCs/>
        </w:rPr>
      </w:pPr>
      <w:r w:rsidRPr="00775AB7">
        <w:rPr>
          <w:b/>
          <w:bCs/>
        </w:rPr>
        <w:t>Kein Körperkontakt (Checks, Tacklings, Fouls usw.) in Spielsituationen</w:t>
      </w:r>
    </w:p>
    <w:p xmlns:wp14="http://schemas.microsoft.com/office/word/2010/wordml" w:rsidRPr="00B862F6" w:rsidR="00D25408" w:rsidP="00B862F6" w:rsidRDefault="00D25408" w14:paraId="1391C21A" wp14:textId="77777777">
      <w:pPr>
        <w:pStyle w:val="AufzhlungPunkt"/>
      </w:pPr>
      <w:r w:rsidRPr="00B862F6">
        <w:t>Die Sporthallen werden während den Sportlektionen soweit aufgrund der baulichen und witterungsbedingten Gegebenheiten möglich dauernd belüftet.</w:t>
      </w:r>
    </w:p>
    <w:p xmlns:wp14="http://schemas.microsoft.com/office/word/2010/wordml" w:rsidR="00D25408" w:rsidP="00D25408" w:rsidRDefault="00D25408" w14:paraId="6A05A809" wp14:textId="77777777">
      <w:pPr>
        <w:rPr>
          <w:lang w:val="de-CH"/>
        </w:rPr>
      </w:pPr>
    </w:p>
    <w:p xmlns:wp14="http://schemas.microsoft.com/office/word/2010/wordml" w:rsidR="00D25408" w:rsidP="00D25408" w:rsidRDefault="00D25408" w14:paraId="5A39BBE3" wp14:textId="77777777">
      <w:pPr>
        <w:rPr>
          <w:lang w:val="de-CH"/>
        </w:rPr>
      </w:pPr>
    </w:p>
    <w:p xmlns:wp14="http://schemas.microsoft.com/office/word/2010/wordml" w:rsidR="00D25408" w:rsidP="00D25408" w:rsidRDefault="00D25408" w14:paraId="15C7B9FE" wp14:textId="77777777">
      <w:pPr>
        <w:pStyle w:val="berschrift1"/>
      </w:pPr>
      <w:r>
        <w:t>Infrastruktur</w:t>
      </w:r>
    </w:p>
    <w:p xmlns:wp14="http://schemas.microsoft.com/office/word/2010/wordml" w:rsidRPr="002A1307" w:rsidR="00D25408" w:rsidP="005D13A8" w:rsidRDefault="00D25408" w14:paraId="1FB8F56A" wp14:textId="77777777">
      <w:pPr>
        <w:pStyle w:val="Listenabsatz"/>
        <w:numPr>
          <w:ilvl w:val="0"/>
          <w:numId w:val="24"/>
        </w:numPr>
        <w:tabs>
          <w:tab w:val="left" w:pos="376"/>
        </w:tabs>
        <w:spacing w:before="110" w:after="120"/>
        <w:ind w:left="374" w:hanging="255"/>
        <w:rPr>
          <w:color w:val="000000" w:themeColor="text1"/>
        </w:rPr>
      </w:pPr>
      <w:r w:rsidRPr="002A1307" w:rsidR="00D25408">
        <w:rPr>
          <w:color w:val="000000" w:themeColor="text1"/>
        </w:rPr>
        <w:t>Garderoben und</w:t>
      </w:r>
      <w:r w:rsidRPr="002A1307" w:rsidR="00D25408">
        <w:rPr>
          <w:color w:val="000000" w:themeColor="text1"/>
          <w:spacing w:val="-3"/>
        </w:rPr>
        <w:t xml:space="preserve"> </w:t>
      </w:r>
      <w:r w:rsidR="00E32B2F">
        <w:rPr>
          <w:color w:val="000000" w:themeColor="text1"/>
          <w:spacing w:val="-3"/>
        </w:rPr>
        <w:t>Gangb</w:t>
      </w:r>
      <w:r w:rsidRPr="002A1307" w:rsidR="00D25408">
        <w:rPr>
          <w:color w:val="000000" w:themeColor="text1"/>
        </w:rPr>
        <w:t>ereiche</w:t>
      </w:r>
      <w:r w:rsidR="00E32B2F">
        <w:rPr>
          <w:color w:val="000000" w:themeColor="text1"/>
        </w:rPr>
        <w:t>:</w:t>
      </w:r>
    </w:p>
    <w:p w:rsidR="37E90FFA" w:rsidP="6B6F5B24" w:rsidRDefault="37E90FFA" w14:paraId="03AC906A" w14:textId="1AE61B39">
      <w:pPr>
        <w:pStyle w:val="AufzhlungPunkt"/>
        <w:rPr>
          <w:b w:val="1"/>
          <w:bCs w:val="1"/>
        </w:rPr>
      </w:pPr>
      <w:r w:rsidRPr="6B6F5B24" w:rsidR="37E90FFA">
        <w:rPr>
          <w:b w:val="1"/>
          <w:bCs w:val="1"/>
        </w:rPr>
        <w:t>Die Maskenpflicht gilt vom Eintreten in den Sporttrakt bis nach dem Umziehen. Mit Beginn der Sportle</w:t>
      </w:r>
      <w:r w:rsidRPr="6B6F5B24" w:rsidR="0C5BCA87">
        <w:rPr>
          <w:b w:val="1"/>
          <w:bCs w:val="1"/>
        </w:rPr>
        <w:t xml:space="preserve">ktion bis zum Ende der Sportlektion fällt die Maskenpflicht. Ab dem Betreten der Garderobe nach der Sportlektion gilt </w:t>
      </w:r>
      <w:r w:rsidRPr="6B6F5B24" w:rsidR="4216677F">
        <w:rPr>
          <w:b w:val="1"/>
          <w:bCs w:val="1"/>
        </w:rPr>
        <w:t xml:space="preserve">erneut </w:t>
      </w:r>
      <w:r w:rsidRPr="6B6F5B24" w:rsidR="0C5BCA87">
        <w:rPr>
          <w:b w:val="1"/>
          <w:bCs w:val="1"/>
        </w:rPr>
        <w:t>die Maskenpflicht.</w:t>
      </w:r>
    </w:p>
    <w:p xmlns:wp14="http://schemas.microsoft.com/office/word/2010/wordml" w:rsidR="00D25408" w:rsidP="00B862F6" w:rsidRDefault="00D25408" w14:paraId="7C904A40" wp14:textId="77777777">
      <w:pPr>
        <w:pStyle w:val="AufzhlungPunkt"/>
      </w:pPr>
      <w:r>
        <w:t>Den Damen bzw. Herren jeder Sportklasse werden jeweils eine Garderobe zugeteilt.</w:t>
      </w:r>
    </w:p>
    <w:p xmlns:wp14="http://schemas.microsoft.com/office/word/2010/wordml" w:rsidR="00D25408" w:rsidP="00B862F6" w:rsidRDefault="00D25408" w14:paraId="5F63597F" wp14:textId="77777777">
      <w:pPr>
        <w:pStyle w:val="AufzhlungPunkt"/>
      </w:pPr>
      <w:r w:rsidRPr="00B862F6">
        <w:rPr>
          <w:b/>
          <w:bCs/>
        </w:rPr>
        <w:t xml:space="preserve">Es darf nur jede zweite Dusche benutzt werden. </w:t>
      </w:r>
      <w:r>
        <w:t>Wartende Schüler*</w:t>
      </w:r>
      <w:r w:rsidR="00E32B2F">
        <w:t>i</w:t>
      </w:r>
      <w:r>
        <w:t>nnen achten auf den Mindestabstand von 1.5 Metern beim Anstehen. In den Duschen besteht keine</w:t>
      </w:r>
      <w:r>
        <w:rPr>
          <w:spacing w:val="-1"/>
        </w:rPr>
        <w:t xml:space="preserve"> </w:t>
      </w:r>
      <w:r>
        <w:t>Maskenpflicht.</w:t>
      </w:r>
    </w:p>
    <w:p xmlns:wp14="http://schemas.microsoft.com/office/word/2010/wordml" w:rsidR="00E32B2F" w:rsidP="00B862F6" w:rsidRDefault="00D25408" w14:paraId="27F542E4" wp14:textId="77777777">
      <w:pPr>
        <w:pStyle w:val="AufzhlungPunkt"/>
      </w:pPr>
      <w:r w:rsidRPr="00B862F6">
        <w:rPr>
          <w:b/>
          <w:bCs/>
        </w:rPr>
        <w:t>Die Person, die als letztes die Garderobe verlässt, lässt die Garderobentüre</w:t>
      </w:r>
      <w:r w:rsidRPr="00B862F6">
        <w:rPr>
          <w:b/>
          <w:bCs/>
          <w:spacing w:val="-5"/>
        </w:rPr>
        <w:t xml:space="preserve"> </w:t>
      </w:r>
      <w:r w:rsidRPr="00B862F6">
        <w:rPr>
          <w:b/>
          <w:bCs/>
        </w:rPr>
        <w:t>offen</w:t>
      </w:r>
      <w:r>
        <w:t>.</w:t>
      </w:r>
    </w:p>
    <w:p xmlns:wp14="http://schemas.microsoft.com/office/word/2010/wordml" w:rsidR="00D25408" w:rsidP="00B862F6" w:rsidRDefault="00D25408" w14:paraId="471D4719" wp14:textId="77777777">
      <w:pPr>
        <w:pStyle w:val="AufzhlungPunkt"/>
      </w:pPr>
      <w:r>
        <w:t xml:space="preserve">Beim Sportunterricht in Randstunden wird den </w:t>
      </w:r>
      <w:r w:rsidR="00E32B2F">
        <w:t>Schüler*innen</w:t>
      </w:r>
      <w:r>
        <w:t xml:space="preserve"> empfohlen, bereits umgezogen zum Unterricht zu erscheinen bzw. sich nach dem Unterricht zuhause zu duschen und</w:t>
      </w:r>
      <w:r w:rsidRPr="00D25408">
        <w:rPr>
          <w:spacing w:val="-3"/>
        </w:rPr>
        <w:t xml:space="preserve"> </w:t>
      </w:r>
      <w:r>
        <w:t>umzuziehen</w:t>
      </w:r>
    </w:p>
    <w:p xmlns:wp14="http://schemas.microsoft.com/office/word/2010/wordml" w:rsidR="00D25408" w:rsidP="00D25408" w:rsidRDefault="00D25408" w14:paraId="41C8F396" wp14:textId="77777777">
      <w:pPr>
        <w:tabs>
          <w:tab w:val="left" w:pos="401"/>
          <w:tab w:val="left" w:pos="403"/>
        </w:tabs>
      </w:pPr>
    </w:p>
    <w:p xmlns:wp14="http://schemas.microsoft.com/office/word/2010/wordml" w:rsidR="00D25408" w:rsidP="005D13A8" w:rsidRDefault="00D25408" w14:paraId="2A8A2D9F" wp14:textId="77777777">
      <w:pPr>
        <w:pStyle w:val="Listenabsatz"/>
        <w:numPr>
          <w:ilvl w:val="0"/>
          <w:numId w:val="24"/>
        </w:numPr>
        <w:tabs>
          <w:tab w:val="left" w:pos="379"/>
        </w:tabs>
        <w:spacing w:before="1" w:after="120" w:line="240" w:lineRule="auto"/>
        <w:ind w:left="380" w:hanging="261"/>
      </w:pPr>
      <w:r>
        <w:t>Kraftraum</w:t>
      </w:r>
      <w:r w:rsidR="005D13A8">
        <w:t xml:space="preserve">: </w:t>
      </w:r>
    </w:p>
    <w:p xmlns:wp14="http://schemas.microsoft.com/office/word/2010/wordml" w:rsidR="00D25408" w:rsidP="00B862F6" w:rsidRDefault="00D25408" w14:paraId="503E0A73" wp14:textId="77777777">
      <w:pPr>
        <w:pStyle w:val="AufzhlungPunkt"/>
      </w:pPr>
      <w:r>
        <w:t>Der Kraftraum ist nur für den regulären Unterricht offen. Keine autonome Benützung durch Schüler*</w:t>
      </w:r>
      <w:r>
        <w:t>i</w:t>
      </w:r>
      <w:r>
        <w:t xml:space="preserve">nnen. </w:t>
      </w:r>
    </w:p>
    <w:p xmlns:wp14="http://schemas.microsoft.com/office/word/2010/wordml" w:rsidR="00D25408" w:rsidP="00B862F6" w:rsidRDefault="00D25408" w14:paraId="2BBA960A" wp14:textId="77777777">
      <w:pPr>
        <w:pStyle w:val="AufzhlungPunkt"/>
      </w:pPr>
      <w:r>
        <w:t>Ausnahme: Schüler</w:t>
      </w:r>
      <w:r>
        <w:t>*i</w:t>
      </w:r>
      <w:r>
        <w:t xml:space="preserve">nnen, die zum gegebenen Zeitpunkt Sportunterricht haben und auf Grund von Verletzungen nicht an der Lektion teilnehmen können. </w:t>
      </w:r>
    </w:p>
    <w:p xmlns:wp14="http://schemas.microsoft.com/office/word/2010/wordml" w:rsidR="00D25408" w:rsidP="00D25408" w:rsidRDefault="00D25408" w14:paraId="72A3D3EC" wp14:textId="77777777">
      <w:pPr>
        <w:tabs>
          <w:tab w:val="left" w:pos="401"/>
          <w:tab w:val="left" w:pos="403"/>
        </w:tabs>
        <w:rPr>
          <w:lang w:val="de-CH"/>
        </w:rPr>
      </w:pPr>
    </w:p>
    <w:p xmlns:wp14="http://schemas.microsoft.com/office/word/2010/wordml" w:rsidRPr="00D25408" w:rsidR="00E32B2F" w:rsidP="00E32B2F" w:rsidRDefault="00E32B2F" w14:paraId="69EEABD1" wp14:textId="77777777">
      <w:pPr>
        <w:pStyle w:val="Listenabsatz"/>
        <w:numPr>
          <w:ilvl w:val="0"/>
          <w:numId w:val="24"/>
        </w:numPr>
        <w:ind w:left="426" w:hanging="284"/>
      </w:pPr>
      <w:r>
        <w:t xml:space="preserve">Im </w:t>
      </w:r>
      <w:r w:rsidR="00B6536F">
        <w:t xml:space="preserve">ganzen Sportgebäude </w:t>
      </w:r>
      <w:r w:rsidR="00B862F6">
        <w:t>gilt ein</w:t>
      </w:r>
      <w:r w:rsidR="00B6536F">
        <w:t xml:space="preserve"> Essverbot</w:t>
      </w:r>
    </w:p>
    <w:sectPr w:rsidRPr="00D25408" w:rsidR="00E32B2F" w:rsidSect="006549AD">
      <w:pgSz w:w="11900" w:h="16840" w:orient="portrait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E62"/>
    <w:multiLevelType w:val="hybridMultilevel"/>
    <w:tmpl w:val="984AE2BE"/>
    <w:lvl w:ilvl="0" w:tplc="248A32AA">
      <w:start w:val="1"/>
      <w:numFmt w:val="lowerLetter"/>
      <w:lvlText w:val="%1)"/>
      <w:lvlJc w:val="left"/>
      <w:pPr>
        <w:ind w:left="377" w:hanging="259"/>
      </w:pPr>
      <w:rPr>
        <w:rFonts w:hint="default" w:ascii="Arial" w:hAnsi="Arial" w:eastAsia="Arial" w:cs="Arial"/>
        <w:w w:val="100"/>
        <w:sz w:val="22"/>
        <w:szCs w:val="22"/>
        <w:lang w:val="de-CH" w:eastAsia="de-CH" w:bidi="de-CH"/>
      </w:rPr>
    </w:lvl>
    <w:lvl w:ilvl="1" w:tplc="FAA66776">
      <w:numFmt w:val="bullet"/>
      <w:lvlText w:val="•"/>
      <w:lvlJc w:val="left"/>
      <w:pPr>
        <w:ind w:left="1373" w:hanging="259"/>
      </w:pPr>
      <w:rPr>
        <w:rFonts w:hint="default"/>
        <w:lang w:val="de-CH" w:eastAsia="de-CH" w:bidi="de-CH"/>
      </w:rPr>
    </w:lvl>
    <w:lvl w:ilvl="2" w:tplc="93443FE8">
      <w:numFmt w:val="bullet"/>
      <w:lvlText w:val="•"/>
      <w:lvlJc w:val="left"/>
      <w:pPr>
        <w:ind w:left="2367" w:hanging="259"/>
      </w:pPr>
      <w:rPr>
        <w:rFonts w:hint="default"/>
        <w:lang w:val="de-CH" w:eastAsia="de-CH" w:bidi="de-CH"/>
      </w:rPr>
    </w:lvl>
    <w:lvl w:ilvl="3" w:tplc="2FA67440">
      <w:numFmt w:val="bullet"/>
      <w:lvlText w:val="•"/>
      <w:lvlJc w:val="left"/>
      <w:pPr>
        <w:ind w:left="3361" w:hanging="259"/>
      </w:pPr>
      <w:rPr>
        <w:rFonts w:hint="default"/>
        <w:lang w:val="de-CH" w:eastAsia="de-CH" w:bidi="de-CH"/>
      </w:rPr>
    </w:lvl>
    <w:lvl w:ilvl="4" w:tplc="26F02170">
      <w:numFmt w:val="bullet"/>
      <w:lvlText w:val="•"/>
      <w:lvlJc w:val="left"/>
      <w:pPr>
        <w:ind w:left="4355" w:hanging="259"/>
      </w:pPr>
      <w:rPr>
        <w:rFonts w:hint="default"/>
        <w:lang w:val="de-CH" w:eastAsia="de-CH" w:bidi="de-CH"/>
      </w:rPr>
    </w:lvl>
    <w:lvl w:ilvl="5" w:tplc="1AB04228">
      <w:numFmt w:val="bullet"/>
      <w:lvlText w:val="•"/>
      <w:lvlJc w:val="left"/>
      <w:pPr>
        <w:ind w:left="5349" w:hanging="259"/>
      </w:pPr>
      <w:rPr>
        <w:rFonts w:hint="default"/>
        <w:lang w:val="de-CH" w:eastAsia="de-CH" w:bidi="de-CH"/>
      </w:rPr>
    </w:lvl>
    <w:lvl w:ilvl="6" w:tplc="7AE2A6E6">
      <w:numFmt w:val="bullet"/>
      <w:lvlText w:val="•"/>
      <w:lvlJc w:val="left"/>
      <w:pPr>
        <w:ind w:left="6343" w:hanging="259"/>
      </w:pPr>
      <w:rPr>
        <w:rFonts w:hint="default"/>
        <w:lang w:val="de-CH" w:eastAsia="de-CH" w:bidi="de-CH"/>
      </w:rPr>
    </w:lvl>
    <w:lvl w:ilvl="7" w:tplc="57304C4E">
      <w:numFmt w:val="bullet"/>
      <w:lvlText w:val="•"/>
      <w:lvlJc w:val="left"/>
      <w:pPr>
        <w:ind w:left="7337" w:hanging="259"/>
      </w:pPr>
      <w:rPr>
        <w:rFonts w:hint="default"/>
        <w:lang w:val="de-CH" w:eastAsia="de-CH" w:bidi="de-CH"/>
      </w:rPr>
    </w:lvl>
    <w:lvl w:ilvl="8" w:tplc="B78AE14C">
      <w:numFmt w:val="bullet"/>
      <w:lvlText w:val="•"/>
      <w:lvlJc w:val="left"/>
      <w:pPr>
        <w:ind w:left="8331" w:hanging="259"/>
      </w:pPr>
      <w:rPr>
        <w:rFonts w:hint="default"/>
        <w:lang w:val="de-CH" w:eastAsia="de-CH" w:bidi="de-CH"/>
      </w:rPr>
    </w:lvl>
  </w:abstractNum>
  <w:abstractNum w:abstractNumId="1" w15:restartNumberingAfterBreak="0">
    <w:nsid w:val="069C42D7"/>
    <w:multiLevelType w:val="hybridMultilevel"/>
    <w:tmpl w:val="6F5ED122"/>
    <w:lvl w:ilvl="0" w:tplc="95046968">
      <w:start w:val="1"/>
      <w:numFmt w:val="lowerLetter"/>
      <w:lvlText w:val="%1)"/>
      <w:lvlJc w:val="left"/>
      <w:pPr>
        <w:ind w:left="9188" w:hanging="257"/>
      </w:pPr>
      <w:rPr>
        <w:rFonts w:hint="default" w:ascii="Arial" w:hAnsi="Arial" w:eastAsia="Arial" w:cs="Arial"/>
        <w:w w:val="100"/>
        <w:sz w:val="22"/>
        <w:szCs w:val="22"/>
        <w:lang w:val="de-CH" w:eastAsia="de-CH" w:bidi="de-CH"/>
      </w:rPr>
    </w:lvl>
    <w:lvl w:ilvl="1" w:tplc="45F2A052">
      <w:numFmt w:val="bullet"/>
      <w:lvlText w:val="•"/>
      <w:lvlJc w:val="left"/>
      <w:pPr>
        <w:ind w:left="10186" w:hanging="257"/>
      </w:pPr>
      <w:rPr>
        <w:rFonts w:hint="default"/>
        <w:lang w:val="de-CH" w:eastAsia="de-CH" w:bidi="de-CH"/>
      </w:rPr>
    </w:lvl>
    <w:lvl w:ilvl="2" w:tplc="F5EC1284">
      <w:numFmt w:val="bullet"/>
      <w:lvlText w:val="•"/>
      <w:lvlJc w:val="left"/>
      <w:pPr>
        <w:ind w:left="11180" w:hanging="257"/>
      </w:pPr>
      <w:rPr>
        <w:rFonts w:hint="default"/>
        <w:lang w:val="de-CH" w:eastAsia="de-CH" w:bidi="de-CH"/>
      </w:rPr>
    </w:lvl>
    <w:lvl w:ilvl="3" w:tplc="AE6CF494">
      <w:numFmt w:val="bullet"/>
      <w:lvlText w:val="•"/>
      <w:lvlJc w:val="left"/>
      <w:pPr>
        <w:ind w:left="12174" w:hanging="257"/>
      </w:pPr>
      <w:rPr>
        <w:rFonts w:hint="default"/>
        <w:lang w:val="de-CH" w:eastAsia="de-CH" w:bidi="de-CH"/>
      </w:rPr>
    </w:lvl>
    <w:lvl w:ilvl="4" w:tplc="672A3CE0">
      <w:numFmt w:val="bullet"/>
      <w:lvlText w:val="•"/>
      <w:lvlJc w:val="left"/>
      <w:pPr>
        <w:ind w:left="13168" w:hanging="257"/>
      </w:pPr>
      <w:rPr>
        <w:rFonts w:hint="default"/>
        <w:lang w:val="de-CH" w:eastAsia="de-CH" w:bidi="de-CH"/>
      </w:rPr>
    </w:lvl>
    <w:lvl w:ilvl="5" w:tplc="D5860D28">
      <w:numFmt w:val="bullet"/>
      <w:lvlText w:val="•"/>
      <w:lvlJc w:val="left"/>
      <w:pPr>
        <w:ind w:left="14162" w:hanging="257"/>
      </w:pPr>
      <w:rPr>
        <w:rFonts w:hint="default"/>
        <w:lang w:val="de-CH" w:eastAsia="de-CH" w:bidi="de-CH"/>
      </w:rPr>
    </w:lvl>
    <w:lvl w:ilvl="6" w:tplc="25DCC8A6">
      <w:numFmt w:val="bullet"/>
      <w:lvlText w:val="•"/>
      <w:lvlJc w:val="left"/>
      <w:pPr>
        <w:ind w:left="15156" w:hanging="257"/>
      </w:pPr>
      <w:rPr>
        <w:rFonts w:hint="default"/>
        <w:lang w:val="de-CH" w:eastAsia="de-CH" w:bidi="de-CH"/>
      </w:rPr>
    </w:lvl>
    <w:lvl w:ilvl="7" w:tplc="198EBF82">
      <w:numFmt w:val="bullet"/>
      <w:lvlText w:val="•"/>
      <w:lvlJc w:val="left"/>
      <w:pPr>
        <w:ind w:left="16150" w:hanging="257"/>
      </w:pPr>
      <w:rPr>
        <w:rFonts w:hint="default"/>
        <w:lang w:val="de-CH" w:eastAsia="de-CH" w:bidi="de-CH"/>
      </w:rPr>
    </w:lvl>
    <w:lvl w:ilvl="8" w:tplc="9438D752">
      <w:numFmt w:val="bullet"/>
      <w:lvlText w:val="•"/>
      <w:lvlJc w:val="left"/>
      <w:pPr>
        <w:ind w:left="17144" w:hanging="257"/>
      </w:pPr>
      <w:rPr>
        <w:rFonts w:hint="default"/>
        <w:lang w:val="de-CH" w:eastAsia="de-CH" w:bidi="de-CH"/>
      </w:rPr>
    </w:lvl>
  </w:abstractNum>
  <w:abstractNum w:abstractNumId="2" w15:restartNumberingAfterBreak="0">
    <w:nsid w:val="0D466D42"/>
    <w:multiLevelType w:val="hybridMultilevel"/>
    <w:tmpl w:val="8DBAAAF4"/>
    <w:lvl w:ilvl="0" w:tplc="8C005A0A">
      <w:numFmt w:val="bullet"/>
      <w:lvlText w:val="-"/>
      <w:lvlJc w:val="left"/>
      <w:pPr>
        <w:ind w:left="478" w:hanging="360"/>
      </w:pPr>
      <w:rPr>
        <w:rFonts w:hint="default" w:ascii="Arial" w:hAnsi="Arial" w:eastAsia="Arial" w:cs="Arial"/>
        <w:w w:val="100"/>
        <w:sz w:val="22"/>
        <w:szCs w:val="22"/>
        <w:lang w:val="de-CH" w:eastAsia="de-CH" w:bidi="de-CH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3" w15:restartNumberingAfterBreak="0">
    <w:nsid w:val="18B63A86"/>
    <w:multiLevelType w:val="hybridMultilevel"/>
    <w:tmpl w:val="7270D3A4"/>
    <w:lvl w:ilvl="0" w:tplc="DD3E31C8">
      <w:start w:val="1"/>
      <w:numFmt w:val="bullet"/>
      <w:pStyle w:val="AufzhlungPunkt"/>
      <w:lvlText w:val=""/>
      <w:lvlJc w:val="left"/>
      <w:pPr>
        <w:tabs>
          <w:tab w:val="num" w:pos="454"/>
        </w:tabs>
        <w:ind w:left="454" w:hanging="454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" w:hAnsi="Courier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" w:hAnsi="Courier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" w:hAnsi="Courier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9156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124D4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99659F"/>
    <w:multiLevelType w:val="multilevel"/>
    <w:tmpl w:val="3568565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4"/>
        </w:tabs>
        <w:ind w:left="4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8"/>
        </w:tabs>
        <w:ind w:left="4998" w:hanging="2520"/>
      </w:pPr>
      <w:rPr>
        <w:rFonts w:hint="default"/>
      </w:rPr>
    </w:lvl>
  </w:abstractNum>
  <w:abstractNum w:abstractNumId="7" w15:restartNumberingAfterBreak="0">
    <w:nsid w:val="299030A8"/>
    <w:multiLevelType w:val="hybridMultilevel"/>
    <w:tmpl w:val="B76C19E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BD6234"/>
    <w:multiLevelType w:val="hybridMultilevel"/>
    <w:tmpl w:val="80968126"/>
    <w:lvl w:ilvl="0" w:tplc="04070001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hint="default" w:ascii="Wingdings" w:hAnsi="Wingdings"/>
      </w:rPr>
    </w:lvl>
  </w:abstractNum>
  <w:abstractNum w:abstractNumId="9" w15:restartNumberingAfterBreak="0">
    <w:nsid w:val="42A15227"/>
    <w:multiLevelType w:val="multilevel"/>
    <w:tmpl w:val="CDAA91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DA3C44"/>
    <w:multiLevelType w:val="multilevel"/>
    <w:tmpl w:val="AD5AC9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4"/>
        </w:tabs>
        <w:ind w:left="4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8"/>
        </w:tabs>
        <w:ind w:left="4998" w:hanging="2520"/>
      </w:pPr>
      <w:rPr>
        <w:rFonts w:hint="default"/>
      </w:rPr>
    </w:lvl>
  </w:abstractNum>
  <w:abstractNum w:abstractNumId="11" w15:restartNumberingAfterBreak="0">
    <w:nsid w:val="49770D6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420FCA"/>
    <w:multiLevelType w:val="multilevel"/>
    <w:tmpl w:val="C5E2243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2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sz w:val="28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bCs/>
        <w:i w:val="0"/>
        <w:iCs w:val="0"/>
        <w:sz w:val="28"/>
        <w:szCs w:val="28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4"/>
        </w:tabs>
        <w:ind w:left="4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8"/>
        </w:tabs>
        <w:ind w:left="4998" w:hanging="2520"/>
      </w:pPr>
      <w:rPr>
        <w:rFonts w:hint="default"/>
      </w:rPr>
    </w:lvl>
  </w:abstractNum>
  <w:abstractNum w:abstractNumId="13" w15:restartNumberingAfterBreak="0">
    <w:nsid w:val="5C4F06BD"/>
    <w:multiLevelType w:val="hybridMultilevel"/>
    <w:tmpl w:val="2A0C6008"/>
    <w:lvl w:ilvl="0" w:tplc="30CA7C2C">
      <w:start w:val="1"/>
      <w:numFmt w:val="bullet"/>
      <w:pStyle w:val="AufzhlungStrich"/>
      <w:lvlText w:val="-"/>
      <w:lvlJc w:val="left"/>
      <w:pPr>
        <w:tabs>
          <w:tab w:val="num" w:pos="737"/>
        </w:tabs>
        <w:ind w:left="737" w:hanging="283"/>
      </w:pPr>
      <w:rPr>
        <w:rFonts w:hint="default" w:ascii="Times New Roman" w:hAnsi="Times New Roman"/>
        <w:b w:val="0"/>
        <w:i w:val="0"/>
        <w:color w:val="auto"/>
        <w:sz w:val="1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" w:hAnsi="Courier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" w:hAnsi="Courier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" w:hAnsi="Courier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0455F1"/>
    <w:multiLevelType w:val="hybridMultilevel"/>
    <w:tmpl w:val="14AA22C6"/>
    <w:lvl w:ilvl="0" w:tplc="8C005A0A">
      <w:numFmt w:val="bullet"/>
      <w:lvlText w:val="-"/>
      <w:lvlJc w:val="left"/>
      <w:pPr>
        <w:ind w:left="478" w:hanging="360"/>
      </w:pPr>
      <w:rPr>
        <w:rFonts w:hint="default" w:ascii="Arial" w:hAnsi="Arial" w:eastAsia="Arial" w:cs="Arial"/>
        <w:w w:val="100"/>
        <w:sz w:val="22"/>
        <w:szCs w:val="22"/>
        <w:lang w:val="de-CH" w:eastAsia="de-CH" w:bidi="de-CH"/>
      </w:rPr>
    </w:lvl>
    <w:lvl w:ilvl="1" w:tplc="A81A7F9A">
      <w:numFmt w:val="bullet"/>
      <w:lvlText w:val="•"/>
      <w:lvlJc w:val="left"/>
      <w:pPr>
        <w:ind w:left="1463" w:hanging="360"/>
      </w:pPr>
      <w:rPr>
        <w:rFonts w:hint="default"/>
        <w:lang w:val="de-CH" w:eastAsia="de-CH" w:bidi="de-CH"/>
      </w:rPr>
    </w:lvl>
    <w:lvl w:ilvl="2" w:tplc="A21A305A">
      <w:numFmt w:val="bullet"/>
      <w:lvlText w:val="•"/>
      <w:lvlJc w:val="left"/>
      <w:pPr>
        <w:ind w:left="2447" w:hanging="360"/>
      </w:pPr>
      <w:rPr>
        <w:rFonts w:hint="default"/>
        <w:lang w:val="de-CH" w:eastAsia="de-CH" w:bidi="de-CH"/>
      </w:rPr>
    </w:lvl>
    <w:lvl w:ilvl="3" w:tplc="43D82926">
      <w:numFmt w:val="bullet"/>
      <w:lvlText w:val="•"/>
      <w:lvlJc w:val="left"/>
      <w:pPr>
        <w:ind w:left="3431" w:hanging="360"/>
      </w:pPr>
      <w:rPr>
        <w:rFonts w:hint="default"/>
        <w:lang w:val="de-CH" w:eastAsia="de-CH" w:bidi="de-CH"/>
      </w:rPr>
    </w:lvl>
    <w:lvl w:ilvl="4" w:tplc="EB002626">
      <w:numFmt w:val="bullet"/>
      <w:lvlText w:val="•"/>
      <w:lvlJc w:val="left"/>
      <w:pPr>
        <w:ind w:left="4415" w:hanging="360"/>
      </w:pPr>
      <w:rPr>
        <w:rFonts w:hint="default"/>
        <w:lang w:val="de-CH" w:eastAsia="de-CH" w:bidi="de-CH"/>
      </w:rPr>
    </w:lvl>
    <w:lvl w:ilvl="5" w:tplc="EAE8767E">
      <w:numFmt w:val="bullet"/>
      <w:lvlText w:val="•"/>
      <w:lvlJc w:val="left"/>
      <w:pPr>
        <w:ind w:left="5399" w:hanging="360"/>
      </w:pPr>
      <w:rPr>
        <w:rFonts w:hint="default"/>
        <w:lang w:val="de-CH" w:eastAsia="de-CH" w:bidi="de-CH"/>
      </w:rPr>
    </w:lvl>
    <w:lvl w:ilvl="6" w:tplc="52FCDD80">
      <w:numFmt w:val="bullet"/>
      <w:lvlText w:val="•"/>
      <w:lvlJc w:val="left"/>
      <w:pPr>
        <w:ind w:left="6383" w:hanging="360"/>
      </w:pPr>
      <w:rPr>
        <w:rFonts w:hint="default"/>
        <w:lang w:val="de-CH" w:eastAsia="de-CH" w:bidi="de-CH"/>
      </w:rPr>
    </w:lvl>
    <w:lvl w:ilvl="7" w:tplc="29CE5044">
      <w:numFmt w:val="bullet"/>
      <w:lvlText w:val="•"/>
      <w:lvlJc w:val="left"/>
      <w:pPr>
        <w:ind w:left="7367" w:hanging="360"/>
      </w:pPr>
      <w:rPr>
        <w:rFonts w:hint="default"/>
        <w:lang w:val="de-CH" w:eastAsia="de-CH" w:bidi="de-CH"/>
      </w:rPr>
    </w:lvl>
    <w:lvl w:ilvl="8" w:tplc="A0D0B506">
      <w:numFmt w:val="bullet"/>
      <w:lvlText w:val="•"/>
      <w:lvlJc w:val="left"/>
      <w:pPr>
        <w:ind w:left="8351" w:hanging="360"/>
      </w:pPr>
      <w:rPr>
        <w:rFonts w:hint="default"/>
        <w:lang w:val="de-CH" w:eastAsia="de-CH" w:bidi="de-CH"/>
      </w:rPr>
    </w:lvl>
  </w:abstractNum>
  <w:abstractNum w:abstractNumId="15" w15:restartNumberingAfterBreak="0">
    <w:nsid w:val="636017E6"/>
    <w:multiLevelType w:val="multilevel"/>
    <w:tmpl w:val="72B27A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b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 w:ascii="Arial" w:hAnsi="Arial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4"/>
        </w:tabs>
        <w:ind w:left="4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8"/>
        </w:tabs>
        <w:ind w:left="4998" w:hanging="25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6"/>
  </w:num>
  <w:num w:numId="21">
    <w:abstractNumId w:val="0"/>
  </w:num>
  <w:num w:numId="22">
    <w:abstractNumId w:val="7"/>
  </w:num>
  <w:num w:numId="23">
    <w:abstractNumId w:val="14"/>
  </w:num>
  <w:num w:numId="24">
    <w:abstractNumId w:val="1"/>
  </w:num>
  <w:num w:numId="25">
    <w:abstractNumId w:val="8"/>
  </w:num>
  <w:num w:numId="2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08"/>
    <w:rsid w:val="00002B63"/>
    <w:rsid w:val="00077508"/>
    <w:rsid w:val="001868AA"/>
    <w:rsid w:val="00241DE3"/>
    <w:rsid w:val="00332C67"/>
    <w:rsid w:val="003A5947"/>
    <w:rsid w:val="003C5F37"/>
    <w:rsid w:val="003D36BB"/>
    <w:rsid w:val="003D67F4"/>
    <w:rsid w:val="004116E5"/>
    <w:rsid w:val="005064EC"/>
    <w:rsid w:val="005D13A8"/>
    <w:rsid w:val="0060568B"/>
    <w:rsid w:val="006549AD"/>
    <w:rsid w:val="006B77A5"/>
    <w:rsid w:val="00702F7D"/>
    <w:rsid w:val="00751F6B"/>
    <w:rsid w:val="00775AB7"/>
    <w:rsid w:val="0078018C"/>
    <w:rsid w:val="0080679D"/>
    <w:rsid w:val="00840E3E"/>
    <w:rsid w:val="008766C5"/>
    <w:rsid w:val="008A1067"/>
    <w:rsid w:val="00916CC4"/>
    <w:rsid w:val="009B5F70"/>
    <w:rsid w:val="009D0E4A"/>
    <w:rsid w:val="00AD6766"/>
    <w:rsid w:val="00B05030"/>
    <w:rsid w:val="00B6536F"/>
    <w:rsid w:val="00B862F6"/>
    <w:rsid w:val="00D239DB"/>
    <w:rsid w:val="00D25408"/>
    <w:rsid w:val="00D6151D"/>
    <w:rsid w:val="00D96EF6"/>
    <w:rsid w:val="00E32B2F"/>
    <w:rsid w:val="00EB0B6F"/>
    <w:rsid w:val="00F86FB1"/>
    <w:rsid w:val="043E3463"/>
    <w:rsid w:val="0C5BCA87"/>
    <w:rsid w:val="1E89286D"/>
    <w:rsid w:val="256849D7"/>
    <w:rsid w:val="2EE75198"/>
    <w:rsid w:val="37E90FFA"/>
    <w:rsid w:val="3F611B1F"/>
    <w:rsid w:val="3F6EBC30"/>
    <w:rsid w:val="4216677F"/>
    <w:rsid w:val="4516E9C7"/>
    <w:rsid w:val="6B6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F8C63E"/>
  <w14:defaultImageDpi w14:val="300"/>
  <w15:chartTrackingRefBased/>
  <w15:docId w15:val="{F10A2467-4F22-6940-8332-18A9FBCB50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rd" w:default="1">
    <w:name w:val="Normal"/>
    <w:qFormat/>
    <w:rsid w:val="003C5F37"/>
    <w:pPr>
      <w:spacing w:after="12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F3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aliases w:val="Gliederung 1"/>
    <w:basedOn w:val="Standard"/>
    <w:next w:val="Standard"/>
    <w:link w:val="berschrift2Zchn"/>
    <w:qFormat/>
    <w:rsid w:val="0080679D"/>
    <w:pPr>
      <w:keepNext/>
      <w:numPr>
        <w:ilvl w:val="1"/>
        <w:numId w:val="18"/>
      </w:numPr>
      <w:spacing w:after="360"/>
      <w:outlineLvl w:val="1"/>
    </w:pPr>
    <w:rPr>
      <w:rFonts w:eastAsia="Times New Roman" w:cs="Arial"/>
      <w:b/>
      <w:bCs/>
      <w:sz w:val="32"/>
      <w:szCs w:val="28"/>
      <w:lang w:val="de-CH"/>
    </w:rPr>
  </w:style>
  <w:style w:type="paragraph" w:styleId="berschrift3">
    <w:name w:val="heading 3"/>
    <w:aliases w:val="Gliederung 1.1"/>
    <w:basedOn w:val="Standard"/>
    <w:next w:val="Standard"/>
    <w:link w:val="berschrift3Zchn"/>
    <w:qFormat/>
    <w:rsid w:val="0080679D"/>
    <w:pPr>
      <w:numPr>
        <w:ilvl w:val="2"/>
        <w:numId w:val="18"/>
      </w:numPr>
      <w:spacing w:after="240"/>
      <w:outlineLvl w:val="2"/>
    </w:pPr>
    <w:rPr>
      <w:rFonts w:eastAsia="Times New Roman" w:cs="Times New Roman"/>
      <w:b/>
      <w:sz w:val="28"/>
    </w:rPr>
  </w:style>
  <w:style w:type="paragraph" w:styleId="berschrift4">
    <w:name w:val="heading 4"/>
    <w:aliases w:val="Gliederung 1.1.1"/>
    <w:basedOn w:val="Standard"/>
    <w:next w:val="Standard"/>
    <w:link w:val="berschrift4Zchn"/>
    <w:qFormat/>
    <w:rsid w:val="0080679D"/>
    <w:pPr>
      <w:keepNext/>
      <w:numPr>
        <w:ilvl w:val="3"/>
        <w:numId w:val="18"/>
      </w:numPr>
      <w:spacing w:after="60"/>
      <w:outlineLvl w:val="3"/>
    </w:pPr>
    <w:rPr>
      <w:rFonts w:eastAsia="Times New Roman" w:cs="Times New Roman"/>
      <w:b/>
      <w:sz w:val="24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Punkt" w:customStyle="1">
    <w:name w:val="Aufzählung Punkt"/>
    <w:basedOn w:val="Standard"/>
    <w:qFormat/>
    <w:rsid w:val="00B862F6"/>
    <w:pPr>
      <w:numPr>
        <w:numId w:val="1"/>
      </w:numPr>
      <w:tabs>
        <w:tab w:val="clear" w:pos="454"/>
      </w:tabs>
      <w:spacing w:after="60"/>
      <w:ind w:left="426" w:hanging="284"/>
    </w:pPr>
    <w:rPr>
      <w:rFonts w:eastAsia="Times New Roman" w:cs="Times New Roman"/>
      <w:lang w:val="de-CH"/>
    </w:rPr>
  </w:style>
  <w:style w:type="paragraph" w:styleId="AufzhlungStrich" w:customStyle="1">
    <w:name w:val="Aufzählung Strich"/>
    <w:basedOn w:val="Standard"/>
    <w:qFormat/>
    <w:rsid w:val="00D6151D"/>
    <w:pPr>
      <w:numPr>
        <w:numId w:val="2"/>
      </w:numPr>
      <w:spacing w:after="60" w:line="360" w:lineRule="auto"/>
    </w:pPr>
    <w:rPr>
      <w:rFonts w:eastAsia="Times New Roman" w:cs="Times New Roman"/>
      <w:lang w:val="de-CH"/>
    </w:rPr>
  </w:style>
  <w:style w:type="character" w:styleId="berschrift2Zchn" w:customStyle="1">
    <w:name w:val="Überschrift 2 Zchn"/>
    <w:aliases w:val="Gliederung 1 Zchn"/>
    <w:basedOn w:val="Absatz-Standardschriftart"/>
    <w:link w:val="berschrift2"/>
    <w:rsid w:val="0080679D"/>
    <w:rPr>
      <w:rFonts w:ascii="Arial" w:hAnsi="Arial" w:eastAsia="Times New Roman" w:cs="Arial"/>
      <w:b/>
      <w:bCs/>
      <w:sz w:val="32"/>
      <w:szCs w:val="28"/>
      <w:lang w:val="de-CH"/>
    </w:rPr>
  </w:style>
  <w:style w:type="character" w:styleId="berschrift3Zchn" w:customStyle="1">
    <w:name w:val="Überschrift 3 Zchn"/>
    <w:aliases w:val="Gliederung 1.1 Zchn"/>
    <w:basedOn w:val="Absatz-Standardschriftart"/>
    <w:link w:val="berschrift3"/>
    <w:rsid w:val="0080679D"/>
    <w:rPr>
      <w:rFonts w:ascii="Arial" w:hAnsi="Arial" w:eastAsia="Times New Roman" w:cs="Times New Roman"/>
      <w:b/>
      <w:sz w:val="28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3C5F37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rsid w:val="00F86FB1"/>
    <w:pPr>
      <w:jc w:val="both"/>
    </w:pPr>
    <w:rPr>
      <w:rFonts w:ascii="Arial" w:hAnsi="Arial"/>
      <w:sz w:val="22"/>
    </w:rPr>
  </w:style>
  <w:style w:type="character" w:styleId="berschrift4Zchn" w:customStyle="1">
    <w:name w:val="Überschrift 4 Zchn"/>
    <w:aliases w:val="Gliederung 1.1.1 Zchn"/>
    <w:basedOn w:val="Absatz-Standardschriftart"/>
    <w:link w:val="berschrift4"/>
    <w:rsid w:val="0080679D"/>
    <w:rPr>
      <w:rFonts w:ascii="Arial" w:hAnsi="Arial" w:eastAsia="Times New Roman" w:cs="Times New Roman"/>
      <w:b/>
      <w:szCs w:val="28"/>
    </w:rPr>
  </w:style>
  <w:style w:type="paragraph" w:styleId="Titel">
    <w:name w:val="Title"/>
    <w:basedOn w:val="Standard"/>
    <w:next w:val="Standard"/>
    <w:link w:val="TitelZchn"/>
    <w:uiPriority w:val="10"/>
    <w:rsid w:val="00F86FB1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F86FB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86FB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F86FB1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rsid w:val="00F86FB1"/>
    <w:rPr>
      <w:i/>
      <w:iCs/>
      <w:color w:val="808080" w:themeColor="text1" w:themeTint="7F"/>
    </w:rPr>
  </w:style>
  <w:style w:type="character" w:styleId="Fett">
    <w:name w:val="Strong"/>
    <w:uiPriority w:val="22"/>
    <w:rsid w:val="00F86FB1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F86FB1"/>
  </w:style>
  <w:style w:type="character" w:styleId="ZitatZchn" w:customStyle="1">
    <w:name w:val="Zitat Zchn"/>
    <w:basedOn w:val="Absatz-Standardschriftart"/>
    <w:link w:val="Zitat"/>
    <w:uiPriority w:val="29"/>
    <w:rsid w:val="00F86FB1"/>
    <w:rPr>
      <w:rFonts w:ascii="Arial" w:hAnsi="Arial"/>
      <w:sz w:val="22"/>
    </w:rPr>
  </w:style>
  <w:style w:type="paragraph" w:styleId="Textkrper">
    <w:name w:val="Body Text"/>
    <w:basedOn w:val="Standard"/>
    <w:link w:val="TextkrperZchn"/>
    <w:uiPriority w:val="1"/>
    <w:qFormat/>
    <w:rsid w:val="00D25408"/>
    <w:pPr>
      <w:widowControl w:val="0"/>
      <w:autoSpaceDE w:val="0"/>
      <w:autoSpaceDN w:val="0"/>
      <w:spacing w:after="0"/>
      <w:jc w:val="left"/>
    </w:pPr>
    <w:rPr>
      <w:rFonts w:eastAsia="Arial" w:cs="Arial"/>
      <w:szCs w:val="22"/>
      <w:lang w:val="de-CH" w:eastAsia="de-CH" w:bidi="de-CH"/>
    </w:rPr>
  </w:style>
  <w:style w:type="character" w:styleId="TextkrperZchn" w:customStyle="1">
    <w:name w:val="Textkörper Zchn"/>
    <w:basedOn w:val="Absatz-Standardschriftart"/>
    <w:link w:val="Textkrper"/>
    <w:uiPriority w:val="1"/>
    <w:rsid w:val="00D25408"/>
    <w:rPr>
      <w:rFonts w:ascii="Arial" w:hAnsi="Arial" w:eastAsia="Arial" w:cs="Arial"/>
      <w:sz w:val="22"/>
      <w:szCs w:val="22"/>
      <w:lang w:val="de-CH" w:eastAsia="de-CH" w:bidi="de-CH"/>
    </w:rPr>
  </w:style>
  <w:style w:type="paragraph" w:styleId="Listenabsatz">
    <w:name w:val="List Paragraph"/>
    <w:basedOn w:val="Standard"/>
    <w:uiPriority w:val="1"/>
    <w:qFormat/>
    <w:rsid w:val="00D25408"/>
    <w:pPr>
      <w:widowControl w:val="0"/>
      <w:autoSpaceDE w:val="0"/>
      <w:autoSpaceDN w:val="0"/>
      <w:spacing w:after="0" w:line="252" w:lineRule="exact"/>
      <w:ind w:left="402" w:hanging="285"/>
      <w:jc w:val="left"/>
    </w:pPr>
    <w:rPr>
      <w:rFonts w:eastAsia="Arial" w:cs="Arial"/>
      <w:szCs w:val="22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00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 cmpd="sng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5ACB5D9A5C547A8A8A6B4DC26C831" ma:contentTypeVersion="7" ma:contentTypeDescription="Ein neues Dokument erstellen." ma:contentTypeScope="" ma:versionID="ad042afb6d451306719fd37bc2ceaab0">
  <xsd:schema xmlns:xsd="http://www.w3.org/2001/XMLSchema" xmlns:xs="http://www.w3.org/2001/XMLSchema" xmlns:p="http://schemas.microsoft.com/office/2006/metadata/properties" xmlns:ns2="4ec5a2d1-872f-46b3-83ae-e3f81ffd97c7" targetNamespace="http://schemas.microsoft.com/office/2006/metadata/properties" ma:root="true" ma:fieldsID="7784cfb0190a8c461cad968483fe878f" ns2:_="">
    <xsd:import namespace="4ec5a2d1-872f-46b3-83ae-e3f81ffd9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2d1-872f-46b3-83ae-e3f81ffd9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30D44-08C3-4FF8-A9AC-1393A2F912A5}"/>
</file>

<file path=customXml/itemProps2.xml><?xml version="1.0" encoding="utf-8"?>
<ds:datastoreItem xmlns:ds="http://schemas.openxmlformats.org/officeDocument/2006/customXml" ds:itemID="{BF2A7CAC-47B1-4D53-BA53-635F84F74A66}"/>
</file>

<file path=customXml/itemProps3.xml><?xml version="1.0" encoding="utf-8"?>
<ds:datastoreItem xmlns:ds="http://schemas.openxmlformats.org/officeDocument/2006/customXml" ds:itemID="{A497979A-BA20-49A9-892E-F22D808772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Moor Pete, GBSL Lehrer</dc:creator>
  <keywords/>
  <dc:description/>
  <lastModifiedBy>Moor Pete, GBSL Lehrer</lastModifiedBy>
  <revision>4</revision>
  <dcterms:created xsi:type="dcterms:W3CDTF">2020-08-11T06:51:00.0000000Z</dcterms:created>
  <dcterms:modified xsi:type="dcterms:W3CDTF">2020-08-16T16:38:06.0288503Z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0x01010080D5ACB5D9A5C547A8A8A6B4DC26C831</vt:lpwstr>
  </property>
</Properties>
</file>